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4E" w:rsidRPr="00575A4E" w:rsidRDefault="00575A4E" w:rsidP="00575A4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формирования квитанции для оплаты за предоставление информации из реестра дисквалифицированных лиц</w:t>
      </w:r>
    </w:p>
    <w:p w:rsidR="00575A4E" w:rsidRPr="00575A4E" w:rsidRDefault="00575A4E" w:rsidP="00575A4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платежного документа необходимо зайти на сайт ФНС </w:t>
      </w:r>
      <w:proofErr w:type="gramStart"/>
      <w:r w:rsidRPr="00575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 и</w:t>
      </w:r>
      <w:proofErr w:type="gramEnd"/>
      <w:r w:rsidRPr="0057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раздел «Все сервисы» </w:t>
      </w:r>
    </w:p>
    <w:p w:rsidR="00575A4E" w:rsidRPr="00575A4E" w:rsidRDefault="00575A4E" w:rsidP="00575A4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836295</wp:posOffset>
                </wp:positionV>
                <wp:extent cx="640080" cy="391160"/>
                <wp:effectExtent l="33020" t="36195" r="33655" b="3619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911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38DC84" id="Овал 11" o:spid="_x0000_s1026" style="position:absolute;margin-left:324.35pt;margin-top:65.85pt;width:50.4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4752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Выбрать сервис «Уплата госпошлины»</w:t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641985</wp:posOffset>
                </wp:positionV>
                <wp:extent cx="640080" cy="391160"/>
                <wp:effectExtent l="29210" t="32385" r="37465" b="3048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911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0B0C4" id="Овал 10" o:spid="_x0000_s1026" style="position:absolute;margin-left:266.3pt;margin-top:50.55pt;width:50.4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25" cy="4752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outlineLvl w:val="0"/>
        <w:rPr>
          <w:rFonts w:ascii="Calibri" w:eastAsia="Times New Roman" w:hAnsi="Calibri" w:cs="Times New Roman"/>
          <w:noProof/>
          <w:lang w:eastAsia="ru-RU"/>
        </w:rPr>
      </w:pPr>
      <w:r w:rsidRPr="00575A4E">
        <w:rPr>
          <w:rFonts w:ascii="Calibri" w:eastAsia="Times New Roman" w:hAnsi="Calibri" w:cs="Times New Roman"/>
          <w:noProof/>
          <w:lang w:eastAsia="ru-RU"/>
        </w:rPr>
        <w:t>Выбрать «Плата за предоставление информации из реестра дисквалифицированных лиц»</w:t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1805305</wp:posOffset>
                </wp:positionV>
                <wp:extent cx="2314575" cy="391160"/>
                <wp:effectExtent l="33020" t="33655" r="35560" b="2921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911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E965D" id="Овал 9" o:spid="_x0000_s1026" style="position:absolute;margin-left:130.85pt;margin-top:142.15pt;width:182.25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752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pacing w:after="200" w:line="276" w:lineRule="auto"/>
        <w:rPr>
          <w:rFonts w:ascii="Calibri" w:eastAsia="Calibri" w:hAnsi="Calibri" w:cs="Times New Roman"/>
        </w:rPr>
      </w:pPr>
      <w:r w:rsidRPr="00575A4E">
        <w:rPr>
          <w:rFonts w:ascii="Calibri" w:eastAsia="Calibri" w:hAnsi="Calibri" w:cs="Times New Roman"/>
        </w:rPr>
        <w:t>Заполнить реквизиты плательщика и нажать кнопку «Далее»</w:t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2279650</wp:posOffset>
                </wp:positionV>
                <wp:extent cx="429260" cy="391160"/>
                <wp:effectExtent l="35560" t="31750" r="36830" b="3111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3911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CE30E5" id="Овал 8" o:spid="_x0000_s1026" style="position:absolute;margin-left:350.8pt;margin-top:179.5pt;width:33.8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75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75A4E" w:rsidRPr="00575A4E" w:rsidRDefault="00575A4E" w:rsidP="00575A4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75A4E">
        <w:rPr>
          <w:rFonts w:ascii="Times New Roman" w:eastAsia="Calibri" w:hAnsi="Times New Roman" w:cs="Times New Roman"/>
          <w:sz w:val="28"/>
          <w:szCs w:val="28"/>
        </w:rPr>
        <w:lastRenderedPageBreak/>
        <w:t>Выбрать «Способ оплаты – наличный расчет» и нажать «Сформировать платежный документ»</w:t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3181985</wp:posOffset>
                </wp:positionV>
                <wp:extent cx="805180" cy="391160"/>
                <wp:effectExtent l="33655" t="29210" r="35560" b="3365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3911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89AA2B" id="Овал 7" o:spid="_x0000_s1026" style="position:absolute;margin-left:304.15pt;margin-top:250.55pt;width:63.4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" strokecolor="#c0504d" strokeweight="4.5pt">
                <v:fill opacity="0" color2="#767676" o:opacity2="0" rotate="t" focus="100%" type="gradient"/>
              </v:oval>
            </w:pict>
          </mc:Fallback>
        </mc:AlternateContent>
      </w:r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75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4E" w:rsidRPr="00575A4E" w:rsidRDefault="00575A4E" w:rsidP="00575A4E">
      <w:pPr>
        <w:suppressAutoHyphens/>
        <w:autoSpaceDE w:val="0"/>
        <w:autoSpaceDN w:val="0"/>
        <w:adjustRightInd w:val="0"/>
        <w:spacing w:after="0" w:line="240" w:lineRule="auto"/>
        <w:ind w:right="-59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7CD9" w:rsidRDefault="00575A4E" w:rsidP="00575A4E">
      <w:r w:rsidRPr="00575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4E"/>
    <w:rsid w:val="00575A4E"/>
    <w:rsid w:val="00D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64C3C-A422-4A46-9AAD-52E4F788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И.М. Брюшкова</dc:creator>
  <cp:keywords/>
  <dc:description/>
  <cp:lastModifiedBy>И.М. Брюшкова</cp:lastModifiedBy>
  <cp:revision>1</cp:revision>
  <dcterms:created xsi:type="dcterms:W3CDTF">2015-05-22T09:23:00Z</dcterms:created>
  <dcterms:modified xsi:type="dcterms:W3CDTF">2015-05-22T09:25:00Z</dcterms:modified>
</cp:coreProperties>
</file>